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8" w:rsidRPr="00A82AB3" w:rsidRDefault="00FC6188" w:rsidP="00FC6188">
      <w:pPr>
        <w:jc w:val="right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FC6188" w:rsidRPr="00A82AB3" w:rsidRDefault="00FC6188" w:rsidP="00FC6188">
      <w:pPr>
        <w:jc w:val="right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6188" w:rsidRPr="00A82AB3" w:rsidRDefault="00FC6188" w:rsidP="00FC6188">
      <w:pPr>
        <w:jc w:val="right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</w:p>
    <w:p w:rsidR="00FC6188" w:rsidRPr="00A82AB3" w:rsidRDefault="00F57C30" w:rsidP="00FC6188">
      <w:pPr>
        <w:jc w:val="right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о</w:t>
      </w:r>
      <w:r w:rsidR="00FC6188" w:rsidRPr="00A82AB3">
        <w:rPr>
          <w:rFonts w:ascii="Times New Roman" w:hAnsi="Times New Roman" w:cs="Times New Roman"/>
          <w:sz w:val="28"/>
          <w:szCs w:val="28"/>
        </w:rPr>
        <w:t xml:space="preserve">т </w:t>
      </w:r>
      <w:r w:rsidRPr="00A82AB3">
        <w:rPr>
          <w:rFonts w:ascii="Times New Roman" w:hAnsi="Times New Roman" w:cs="Times New Roman"/>
          <w:sz w:val="28"/>
          <w:szCs w:val="28"/>
        </w:rPr>
        <w:t>«   »_________2016 г.№______</w:t>
      </w:r>
    </w:p>
    <w:p w:rsidR="00F57C30" w:rsidRPr="00A82AB3" w:rsidRDefault="00F57C30" w:rsidP="00FC61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C30" w:rsidRPr="00A82AB3" w:rsidRDefault="00F57C30" w:rsidP="00F5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7C30" w:rsidRPr="00A82AB3" w:rsidRDefault="00F57C30" w:rsidP="00F5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B3"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 администрации муниципального образования «Зеленоградский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273C" w:rsidRPr="00A82AB3" w:rsidRDefault="00BF273C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1.</w:t>
      </w:r>
      <w:r w:rsidR="00711218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6470C1" w:rsidRPr="00A82AB3">
        <w:rPr>
          <w:rFonts w:ascii="Times New Roman" w:hAnsi="Times New Roman" w:cs="Times New Roman"/>
          <w:sz w:val="28"/>
          <w:szCs w:val="28"/>
        </w:rPr>
        <w:t>На</w:t>
      </w:r>
      <w:r w:rsidRPr="00A82AB3">
        <w:rPr>
          <w:rFonts w:ascii="Times New Roman" w:hAnsi="Times New Roman" w:cs="Times New Roman"/>
          <w:sz w:val="28"/>
          <w:szCs w:val="28"/>
        </w:rPr>
        <w:t>стоящим Положением определяется порядок сообщения муниципальными служащими  администрации муниципального образования «Зеленоградский городской округ» (далее-муниципальные служащие) о возникновении  личной заинтересованности  при исполнении должностных обязанностей, которая  приводит или может привести к конфликту интересов</w:t>
      </w:r>
      <w:r w:rsidR="00F612D7" w:rsidRPr="00A82AB3">
        <w:rPr>
          <w:rFonts w:ascii="Times New Roman" w:hAnsi="Times New Roman" w:cs="Times New Roman"/>
          <w:sz w:val="28"/>
          <w:szCs w:val="28"/>
        </w:rPr>
        <w:t>.</w:t>
      </w:r>
    </w:p>
    <w:p w:rsidR="00F612D7" w:rsidRPr="00A82AB3" w:rsidRDefault="00F612D7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2.</w:t>
      </w:r>
      <w:r w:rsidR="00711218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6470C1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711218" w:rsidRPr="00A82AB3">
        <w:rPr>
          <w:rFonts w:ascii="Times New Roman" w:hAnsi="Times New Roman" w:cs="Times New Roman"/>
          <w:sz w:val="28"/>
          <w:szCs w:val="28"/>
        </w:rPr>
        <w:t xml:space="preserve">  </w:t>
      </w:r>
      <w:r w:rsidR="006470C1" w:rsidRPr="00A82AB3">
        <w:rPr>
          <w:rFonts w:ascii="Times New Roman" w:hAnsi="Times New Roman" w:cs="Times New Roman"/>
          <w:sz w:val="28"/>
          <w:szCs w:val="28"/>
        </w:rPr>
        <w:t>М</w:t>
      </w:r>
      <w:r w:rsidRPr="00A82AB3">
        <w:rPr>
          <w:rFonts w:ascii="Times New Roman" w:hAnsi="Times New Roman" w:cs="Times New Roman"/>
          <w:sz w:val="28"/>
          <w:szCs w:val="28"/>
        </w:rPr>
        <w:t>униципальные служащие  обязаны в соответствии с законодательством Ро</w:t>
      </w:r>
      <w:r w:rsidR="00BA6EF0" w:rsidRPr="00A82AB3">
        <w:rPr>
          <w:rFonts w:ascii="Times New Roman" w:hAnsi="Times New Roman" w:cs="Times New Roman"/>
          <w:sz w:val="28"/>
          <w:szCs w:val="28"/>
        </w:rPr>
        <w:t>с</w:t>
      </w:r>
      <w:r w:rsidRPr="00A82AB3">
        <w:rPr>
          <w:rFonts w:ascii="Times New Roman" w:hAnsi="Times New Roman" w:cs="Times New Roman"/>
          <w:sz w:val="28"/>
          <w:szCs w:val="28"/>
        </w:rPr>
        <w:t>сийской Федерации о противодействии коррупции сообщ</w:t>
      </w:r>
      <w:r w:rsidR="00625DC9" w:rsidRPr="00A82AB3">
        <w:rPr>
          <w:rFonts w:ascii="Times New Roman" w:hAnsi="Times New Roman" w:cs="Times New Roman"/>
          <w:sz w:val="28"/>
          <w:szCs w:val="28"/>
        </w:rPr>
        <w:t>а</w:t>
      </w:r>
      <w:r w:rsidRPr="00A82AB3">
        <w:rPr>
          <w:rFonts w:ascii="Times New Roman" w:hAnsi="Times New Roman" w:cs="Times New Roman"/>
          <w:sz w:val="28"/>
          <w:szCs w:val="28"/>
        </w:rPr>
        <w:t xml:space="preserve">ть </w:t>
      </w:r>
      <w:r w:rsidR="0064165A" w:rsidRPr="00A82AB3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«Зеленоградский городской округ» (далее - глава администрации) </w:t>
      </w:r>
      <w:r w:rsidRPr="00A82AB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</w:t>
      </w:r>
      <w:r w:rsidR="00625DC9" w:rsidRPr="00A82AB3">
        <w:rPr>
          <w:rFonts w:ascii="Times New Roman" w:hAnsi="Times New Roman" w:cs="Times New Roman"/>
          <w:sz w:val="28"/>
          <w:szCs w:val="28"/>
        </w:rPr>
        <w:t>има</w:t>
      </w:r>
      <w:r w:rsidRPr="00A82AB3">
        <w:rPr>
          <w:rFonts w:ascii="Times New Roman" w:hAnsi="Times New Roman" w:cs="Times New Roman"/>
          <w:sz w:val="28"/>
          <w:szCs w:val="28"/>
        </w:rPr>
        <w:t xml:space="preserve">ть меры </w:t>
      </w:r>
      <w:r w:rsidR="006470C1" w:rsidRPr="00A82AB3">
        <w:rPr>
          <w:rFonts w:ascii="Times New Roman" w:hAnsi="Times New Roman" w:cs="Times New Roman"/>
          <w:sz w:val="28"/>
          <w:szCs w:val="28"/>
        </w:rPr>
        <w:t xml:space="preserve"> по предотвращению или урегулированию конфликта интересов.</w:t>
      </w:r>
    </w:p>
    <w:p w:rsidR="006470C1" w:rsidRPr="00A82AB3" w:rsidRDefault="006470C1" w:rsidP="007112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3. </w:t>
      </w:r>
      <w:r w:rsidR="00711218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>Сообщени</w:t>
      </w:r>
      <w:r w:rsidR="004130F6" w:rsidRPr="00A82AB3">
        <w:rPr>
          <w:rFonts w:ascii="Times New Roman" w:hAnsi="Times New Roman" w:cs="Times New Roman"/>
          <w:sz w:val="28"/>
          <w:szCs w:val="28"/>
        </w:rPr>
        <w:t>е</w:t>
      </w:r>
      <w:r w:rsidRPr="00A82AB3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4130F6" w:rsidRPr="00A82AB3">
        <w:rPr>
          <w:rFonts w:ascii="Times New Roman" w:hAnsi="Times New Roman" w:cs="Times New Roman"/>
          <w:sz w:val="28"/>
          <w:szCs w:val="28"/>
        </w:rPr>
        <w:t>е</w:t>
      </w:r>
      <w:r w:rsidRPr="00A82AB3">
        <w:rPr>
          <w:rFonts w:ascii="Times New Roman" w:hAnsi="Times New Roman" w:cs="Times New Roman"/>
          <w:sz w:val="28"/>
          <w:szCs w:val="28"/>
        </w:rPr>
        <w:t>тся в письменно</w:t>
      </w:r>
      <w:r w:rsidR="00BA6EF0" w:rsidRPr="00A82AB3">
        <w:rPr>
          <w:rFonts w:ascii="Times New Roman" w:hAnsi="Times New Roman" w:cs="Times New Roman"/>
          <w:sz w:val="28"/>
          <w:szCs w:val="28"/>
        </w:rPr>
        <w:t>й</w:t>
      </w:r>
      <w:r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BA6EF0" w:rsidRPr="00A82AB3">
        <w:rPr>
          <w:rFonts w:ascii="Times New Roman" w:hAnsi="Times New Roman" w:cs="Times New Roman"/>
          <w:sz w:val="28"/>
          <w:szCs w:val="28"/>
        </w:rPr>
        <w:t xml:space="preserve">форме в </w:t>
      </w:r>
      <w:r w:rsidRPr="00A82AB3">
        <w:rPr>
          <w:rFonts w:ascii="Times New Roman" w:hAnsi="Times New Roman" w:cs="Times New Roman"/>
          <w:sz w:val="28"/>
          <w:szCs w:val="28"/>
        </w:rPr>
        <w:t xml:space="preserve"> виде уведомлени</w:t>
      </w:r>
      <w:r w:rsidR="00BA6EF0" w:rsidRPr="00A82AB3">
        <w:rPr>
          <w:rFonts w:ascii="Times New Roman" w:hAnsi="Times New Roman" w:cs="Times New Roman"/>
          <w:sz w:val="28"/>
          <w:szCs w:val="28"/>
        </w:rPr>
        <w:t>я</w:t>
      </w:r>
      <w:r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64165A" w:rsidRPr="00A82AB3">
        <w:rPr>
          <w:rFonts w:ascii="Times New Roman" w:hAnsi="Times New Roman" w:cs="Times New Roman"/>
          <w:sz w:val="28"/>
          <w:szCs w:val="28"/>
        </w:rPr>
        <w:t xml:space="preserve"> о </w:t>
      </w:r>
      <w:r w:rsidRPr="00A82AB3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 при исполнении  должностных обязанностей, которая приводит или может привести к  конфликту интересов (далее –</w:t>
      </w:r>
      <w:r w:rsidR="0064165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>уведомление)</w:t>
      </w:r>
      <w:r w:rsidR="0064165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</w:t>
      </w:r>
      <w:r w:rsidR="0064165A" w:rsidRPr="00A82AB3">
        <w:rPr>
          <w:rFonts w:ascii="Times New Roman" w:hAnsi="Times New Roman" w:cs="Times New Roman"/>
          <w:sz w:val="28"/>
          <w:szCs w:val="28"/>
        </w:rPr>
        <w:t>Положению.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4.  В уведомлении указываются следующие сведения: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а) фамилия, имя, отчество, должность </w:t>
      </w:r>
      <w:r w:rsidR="00BA6EF0" w:rsidRPr="00A82AB3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="00045B1C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>представившего уведомление;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б) суть личной заинтересованности;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lastRenderedPageBreak/>
        <w:t>в) описание должностных обязанностей, на надлежащее исполнение которых может негативно повлиять, либо негативно влияет личная заинтересованность;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г) предложения по урегулированию конфликта интересов;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д) дата подачи уведомления.</w:t>
      </w:r>
    </w:p>
    <w:p w:rsidR="00625DC9" w:rsidRPr="00A82AB3" w:rsidRDefault="00625DC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Муниципальный служащий  вправе указать </w:t>
      </w:r>
      <w:r w:rsidR="00673944" w:rsidRPr="00A82AB3">
        <w:rPr>
          <w:rFonts w:ascii="Times New Roman" w:hAnsi="Times New Roman" w:cs="Times New Roman"/>
          <w:sz w:val="28"/>
          <w:szCs w:val="28"/>
        </w:rPr>
        <w:t>в уведомлении и иные сведения</w:t>
      </w:r>
      <w:proofErr w:type="gramStart"/>
      <w:r w:rsidR="00673944" w:rsidRPr="00A82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944" w:rsidRPr="00A82AB3"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пунктом , имеющие значение  для предотвращения  и урегулирования конфликта интересов.</w:t>
      </w:r>
    </w:p>
    <w:p w:rsidR="00673944" w:rsidRPr="00A82AB3" w:rsidRDefault="00673944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5.</w:t>
      </w:r>
      <w:r w:rsidR="009C3FE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лично с указанием расшифровки подписи.</w:t>
      </w:r>
    </w:p>
    <w:p w:rsidR="00673944" w:rsidRPr="00A82AB3" w:rsidRDefault="00673944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6.</w:t>
      </w:r>
      <w:r w:rsidR="009C3FE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>Уведомление подаётся муниципальным служащим в  общий отдел управлени</w:t>
      </w:r>
      <w:r w:rsidR="00045B1C" w:rsidRPr="00A82AB3">
        <w:rPr>
          <w:rFonts w:ascii="Times New Roman" w:hAnsi="Times New Roman" w:cs="Times New Roman"/>
          <w:sz w:val="28"/>
          <w:szCs w:val="28"/>
        </w:rPr>
        <w:t>я</w:t>
      </w:r>
      <w:r w:rsidRPr="00A82AB3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 «Зеленоградский </w:t>
      </w:r>
      <w:r w:rsidR="00C94120" w:rsidRPr="00A82AB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82AB3">
        <w:rPr>
          <w:rFonts w:ascii="Times New Roman" w:hAnsi="Times New Roman" w:cs="Times New Roman"/>
          <w:sz w:val="28"/>
          <w:szCs w:val="28"/>
        </w:rPr>
        <w:t>».</w:t>
      </w:r>
    </w:p>
    <w:p w:rsidR="00551D78" w:rsidRPr="00A82AB3" w:rsidRDefault="00673944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7.</w:t>
      </w:r>
      <w:r w:rsidR="009C3FE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045B1C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>Консультант  общего отдела, занимающийся вопросами кадровой службы, осуществляет регистрацию  уведомлени</w:t>
      </w:r>
      <w:r w:rsidR="00045B1C" w:rsidRPr="00A82AB3">
        <w:rPr>
          <w:rFonts w:ascii="Times New Roman" w:hAnsi="Times New Roman" w:cs="Times New Roman"/>
          <w:sz w:val="28"/>
          <w:szCs w:val="28"/>
        </w:rPr>
        <w:t>я</w:t>
      </w:r>
      <w:r w:rsidRPr="00A82AB3">
        <w:rPr>
          <w:rFonts w:ascii="Times New Roman" w:hAnsi="Times New Roman" w:cs="Times New Roman"/>
          <w:sz w:val="28"/>
          <w:szCs w:val="28"/>
        </w:rPr>
        <w:t xml:space="preserve">  в Журнале регистраци</w:t>
      </w:r>
      <w:r w:rsidR="009C3FEA" w:rsidRPr="00A82AB3">
        <w:rPr>
          <w:rFonts w:ascii="Times New Roman" w:hAnsi="Times New Roman" w:cs="Times New Roman"/>
          <w:sz w:val="28"/>
          <w:szCs w:val="28"/>
        </w:rPr>
        <w:t>и</w:t>
      </w:r>
      <w:r w:rsidRPr="00A82AB3">
        <w:rPr>
          <w:rFonts w:ascii="Times New Roman" w:hAnsi="Times New Roman" w:cs="Times New Roman"/>
          <w:sz w:val="28"/>
          <w:szCs w:val="28"/>
        </w:rPr>
        <w:t xml:space="preserve">  уведомлений по форме, согласно приложению №2 </w:t>
      </w:r>
      <w:r w:rsidR="009C3FEA" w:rsidRPr="00A82AB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51D78" w:rsidRPr="00A82AB3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9C3FE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551D78" w:rsidRPr="00A82AB3">
        <w:rPr>
          <w:rFonts w:ascii="Times New Roman" w:hAnsi="Times New Roman" w:cs="Times New Roman"/>
          <w:sz w:val="28"/>
          <w:szCs w:val="28"/>
        </w:rPr>
        <w:t>(далее</w:t>
      </w:r>
      <w:r w:rsidR="00045B1C" w:rsidRPr="00A82AB3">
        <w:rPr>
          <w:rFonts w:ascii="Times New Roman" w:hAnsi="Times New Roman" w:cs="Times New Roman"/>
          <w:sz w:val="28"/>
          <w:szCs w:val="28"/>
        </w:rPr>
        <w:t xml:space="preserve"> -</w:t>
      </w:r>
      <w:r w:rsidR="00551D78" w:rsidRPr="00A82AB3">
        <w:rPr>
          <w:rFonts w:ascii="Times New Roman" w:hAnsi="Times New Roman" w:cs="Times New Roman"/>
          <w:sz w:val="28"/>
          <w:szCs w:val="28"/>
        </w:rPr>
        <w:t xml:space="preserve"> журнал)  в день поступления уведомлени</w:t>
      </w:r>
      <w:r w:rsidR="00045B1C" w:rsidRPr="00A82AB3">
        <w:rPr>
          <w:rFonts w:ascii="Times New Roman" w:hAnsi="Times New Roman" w:cs="Times New Roman"/>
          <w:sz w:val="28"/>
          <w:szCs w:val="28"/>
        </w:rPr>
        <w:t>я</w:t>
      </w:r>
      <w:r w:rsidR="00551D78" w:rsidRPr="00A82AB3">
        <w:rPr>
          <w:rFonts w:ascii="Times New Roman" w:hAnsi="Times New Roman" w:cs="Times New Roman"/>
          <w:sz w:val="28"/>
          <w:szCs w:val="28"/>
        </w:rPr>
        <w:t>.</w:t>
      </w:r>
      <w:r w:rsidR="009C3FEA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551D78" w:rsidRPr="00A82AB3">
        <w:rPr>
          <w:rFonts w:ascii="Times New Roman" w:hAnsi="Times New Roman" w:cs="Times New Roman"/>
          <w:sz w:val="28"/>
          <w:szCs w:val="28"/>
        </w:rPr>
        <w:t>На уведомлении ставится отметка 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  <w:r w:rsidR="009A2BD7" w:rsidRPr="00A82AB3">
        <w:rPr>
          <w:rFonts w:ascii="Times New Roman" w:hAnsi="Times New Roman" w:cs="Times New Roman"/>
          <w:sz w:val="28"/>
          <w:szCs w:val="28"/>
        </w:rPr>
        <w:t xml:space="preserve"> Журнал уведомлений должен быть прошит, пронумерован и скреплён печатью.</w:t>
      </w:r>
    </w:p>
    <w:p w:rsidR="00F324FA" w:rsidRPr="00A82AB3" w:rsidRDefault="00F324FA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8.  Начальник общего отдела</w:t>
      </w:r>
      <w:r w:rsidR="00A7329E" w:rsidRPr="00A82AB3">
        <w:rPr>
          <w:rFonts w:ascii="Times New Roman" w:hAnsi="Times New Roman" w:cs="Times New Roman"/>
          <w:sz w:val="28"/>
          <w:szCs w:val="28"/>
        </w:rPr>
        <w:t>,</w:t>
      </w:r>
      <w:r w:rsidRPr="00A82AB3">
        <w:rPr>
          <w:rFonts w:ascii="Times New Roman" w:hAnsi="Times New Roman" w:cs="Times New Roman"/>
          <w:sz w:val="28"/>
          <w:szCs w:val="28"/>
        </w:rPr>
        <w:t xml:space="preserve">  в день регистрации уведомления</w:t>
      </w:r>
      <w:r w:rsidR="00A7329E" w:rsidRPr="00A82AB3">
        <w:rPr>
          <w:rFonts w:ascii="Times New Roman" w:hAnsi="Times New Roman" w:cs="Times New Roman"/>
          <w:sz w:val="28"/>
          <w:szCs w:val="28"/>
        </w:rPr>
        <w:t xml:space="preserve">, </w:t>
      </w:r>
      <w:r w:rsidRPr="00A82AB3">
        <w:rPr>
          <w:rFonts w:ascii="Times New Roman" w:hAnsi="Times New Roman" w:cs="Times New Roman"/>
          <w:sz w:val="28"/>
          <w:szCs w:val="28"/>
        </w:rPr>
        <w:t xml:space="preserve"> передаёт его заместителю главы администрации муниципального образования «Зеленоградский городской округ», курирующему работу по профилактике  коррупционных </w:t>
      </w:r>
      <w:r w:rsidR="00A7329E" w:rsidRPr="00A82AB3">
        <w:rPr>
          <w:rFonts w:ascii="Times New Roman" w:hAnsi="Times New Roman" w:cs="Times New Roman"/>
          <w:sz w:val="28"/>
          <w:szCs w:val="28"/>
        </w:rPr>
        <w:t xml:space="preserve"> и иных правонарушений,  для </w:t>
      </w:r>
      <w:r w:rsidRPr="00A82AB3">
        <w:rPr>
          <w:rFonts w:ascii="Times New Roman" w:hAnsi="Times New Roman" w:cs="Times New Roman"/>
          <w:sz w:val="28"/>
          <w:szCs w:val="28"/>
        </w:rPr>
        <w:t xml:space="preserve"> предварительного рассмотрения.</w:t>
      </w:r>
    </w:p>
    <w:p w:rsidR="002C6B72" w:rsidRPr="00A82AB3" w:rsidRDefault="00A7329E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9.  В ходе предварительного рассмотрения уведомления заместитель главы </w:t>
      </w:r>
      <w:r w:rsidR="00C94120" w:rsidRPr="00A82A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82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</w:t>
      </w:r>
      <w:r w:rsidR="00C94120" w:rsidRPr="00A82AB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82AB3">
        <w:rPr>
          <w:rFonts w:ascii="Times New Roman" w:hAnsi="Times New Roman" w:cs="Times New Roman"/>
          <w:sz w:val="28"/>
          <w:szCs w:val="28"/>
        </w:rPr>
        <w:t xml:space="preserve">»  имеет право </w:t>
      </w:r>
      <w:r w:rsidR="00685BC8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Pr="00A82AB3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от лица, направившего уведомление,  пояснения по изложенным в нем обстоятельствам и направлять в установленном 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 срочном </w:t>
      </w:r>
      <w:r w:rsidRPr="00A82AB3">
        <w:rPr>
          <w:rFonts w:ascii="Times New Roman" w:hAnsi="Times New Roman" w:cs="Times New Roman"/>
          <w:sz w:val="28"/>
          <w:szCs w:val="28"/>
        </w:rPr>
        <w:t>порядке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 запросы в</w:t>
      </w:r>
      <w:r w:rsidR="00685BC8" w:rsidRPr="00A82AB3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685BC8" w:rsidRPr="00A82AB3">
        <w:rPr>
          <w:rFonts w:ascii="Times New Roman" w:hAnsi="Times New Roman" w:cs="Times New Roman"/>
          <w:sz w:val="28"/>
          <w:szCs w:val="28"/>
        </w:rPr>
        <w:t>х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5BC8" w:rsidRPr="00A82AB3">
        <w:rPr>
          <w:rFonts w:ascii="Times New Roman" w:hAnsi="Times New Roman" w:cs="Times New Roman"/>
          <w:sz w:val="28"/>
          <w:szCs w:val="28"/>
        </w:rPr>
        <w:t>ов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2C6B72" w:rsidRPr="00A82AB3">
        <w:rPr>
          <w:rFonts w:ascii="Times New Roman" w:hAnsi="Times New Roman" w:cs="Times New Roman"/>
          <w:sz w:val="28"/>
          <w:szCs w:val="28"/>
        </w:rPr>
        <w:t>исполнительной власти</w:t>
      </w:r>
      <w:proofErr w:type="gramStart"/>
      <w:r w:rsidR="004130F6" w:rsidRPr="00A82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30F6" w:rsidRPr="00A82AB3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</w:t>
      </w:r>
      <w:r w:rsidR="002C6B72" w:rsidRPr="00A82AB3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, иные </w:t>
      </w:r>
      <w:r w:rsidR="004130F6" w:rsidRPr="00A82AB3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</w:t>
      </w:r>
      <w:r w:rsidR="00685BC8" w:rsidRPr="00A82AB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заинтересованные организации.</w:t>
      </w:r>
      <w:r w:rsidR="004130F6" w:rsidRPr="00A8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72" w:rsidRPr="00A82AB3" w:rsidRDefault="004130F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2C6B72" w:rsidRPr="00A82AB3">
        <w:rPr>
          <w:rFonts w:ascii="Times New Roman" w:hAnsi="Times New Roman" w:cs="Times New Roman"/>
          <w:sz w:val="28"/>
          <w:szCs w:val="28"/>
        </w:rPr>
        <w:t xml:space="preserve">По итогам предварительного рассмотрения уведомления готовится мотивируемое заключение для главы </w:t>
      </w:r>
      <w:r w:rsidR="00C94120" w:rsidRPr="00A82A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6B72" w:rsidRPr="00A82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</w:t>
      </w:r>
      <w:r w:rsidR="00C94120" w:rsidRPr="00A82AB3">
        <w:rPr>
          <w:rFonts w:ascii="Times New Roman" w:hAnsi="Times New Roman" w:cs="Times New Roman"/>
          <w:sz w:val="28"/>
          <w:szCs w:val="28"/>
        </w:rPr>
        <w:t>городской округ</w:t>
      </w:r>
      <w:r w:rsidR="002C6B72" w:rsidRPr="00A82AB3">
        <w:rPr>
          <w:rFonts w:ascii="Times New Roman" w:hAnsi="Times New Roman" w:cs="Times New Roman"/>
          <w:sz w:val="28"/>
          <w:szCs w:val="28"/>
        </w:rPr>
        <w:t>».</w:t>
      </w:r>
    </w:p>
    <w:p w:rsidR="00F629ED" w:rsidRPr="00A82AB3" w:rsidRDefault="002C6B72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материалы, полученные в ходе предварительного рассмотрения уведомления, передаются заместителем главы</w:t>
      </w:r>
      <w:r w:rsidR="00C94120" w:rsidRPr="00A82A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29ED" w:rsidRPr="00A82AB3">
        <w:rPr>
          <w:rFonts w:ascii="Times New Roman" w:hAnsi="Times New Roman" w:cs="Times New Roman"/>
          <w:sz w:val="28"/>
          <w:szCs w:val="28"/>
        </w:rPr>
        <w:t xml:space="preserve"> -</w:t>
      </w:r>
      <w:r w:rsidRPr="00A82AB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94120" w:rsidRPr="00A82A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82AB3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F629ED" w:rsidRPr="00A82AB3">
        <w:rPr>
          <w:rFonts w:ascii="Times New Roman" w:hAnsi="Times New Roman" w:cs="Times New Roman"/>
          <w:sz w:val="28"/>
          <w:szCs w:val="28"/>
        </w:rPr>
        <w:t xml:space="preserve">  для направления</w:t>
      </w:r>
      <w:r w:rsidR="00DB065D" w:rsidRPr="00A82AB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DB065D" w:rsidRPr="00A82A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065D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D367B9" w:rsidRPr="00A82AB3">
        <w:rPr>
          <w:rFonts w:ascii="Times New Roman" w:hAnsi="Times New Roman" w:cs="Times New Roman"/>
          <w:sz w:val="28"/>
          <w:szCs w:val="28"/>
        </w:rPr>
        <w:t xml:space="preserve">7 </w:t>
      </w:r>
      <w:r w:rsidR="00DB065D" w:rsidRPr="00A82AB3">
        <w:rPr>
          <w:rFonts w:ascii="Times New Roman" w:hAnsi="Times New Roman" w:cs="Times New Roman"/>
          <w:sz w:val="28"/>
          <w:szCs w:val="28"/>
        </w:rPr>
        <w:t>рабочих дней</w:t>
      </w:r>
      <w:r w:rsidR="00F629ED" w:rsidRPr="00A82AB3">
        <w:rPr>
          <w:rFonts w:ascii="Times New Roman" w:hAnsi="Times New Roman" w:cs="Times New Roman"/>
          <w:sz w:val="28"/>
          <w:szCs w:val="28"/>
        </w:rPr>
        <w:t xml:space="preserve"> в </w:t>
      </w:r>
      <w:r w:rsidR="00711218" w:rsidRPr="00A82AB3">
        <w:rPr>
          <w:rFonts w:ascii="Times New Roman" w:hAnsi="Times New Roman" w:cs="Times New Roman"/>
          <w:sz w:val="28"/>
          <w:szCs w:val="28"/>
        </w:rPr>
        <w:t>К</w:t>
      </w:r>
      <w:r w:rsidR="00F629ED" w:rsidRPr="00A82AB3">
        <w:rPr>
          <w:rFonts w:ascii="Times New Roman" w:hAnsi="Times New Roman" w:cs="Times New Roman"/>
          <w:sz w:val="28"/>
          <w:szCs w:val="28"/>
        </w:rPr>
        <w:t>омиссию</w:t>
      </w:r>
      <w:r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F629ED" w:rsidRPr="00A82AB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«Зеленоградский городской округ» (далее-</w:t>
      </w:r>
      <w:r w:rsidR="00711218" w:rsidRPr="00A82AB3">
        <w:rPr>
          <w:rFonts w:ascii="Times New Roman" w:hAnsi="Times New Roman" w:cs="Times New Roman"/>
          <w:sz w:val="28"/>
          <w:szCs w:val="28"/>
        </w:rPr>
        <w:t>К</w:t>
      </w:r>
      <w:r w:rsidR="00F629ED" w:rsidRPr="00A82AB3">
        <w:rPr>
          <w:rFonts w:ascii="Times New Roman" w:hAnsi="Times New Roman" w:cs="Times New Roman"/>
          <w:sz w:val="28"/>
          <w:szCs w:val="28"/>
        </w:rPr>
        <w:t>омиссия).</w:t>
      </w:r>
    </w:p>
    <w:p w:rsidR="008A74B7" w:rsidRPr="00A82AB3" w:rsidRDefault="008A74B7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первом данного пункта настоящего Положения, уведомление, заключение и другие материалы предоставляются в Комиссию в течение 45 дней со дня поступления уведомления главе администрации муниципального образования «Зеленоградский </w:t>
      </w:r>
      <w:r w:rsidR="00C94120" w:rsidRPr="00A82AB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82AB3">
        <w:rPr>
          <w:rFonts w:ascii="Times New Roman" w:hAnsi="Times New Roman" w:cs="Times New Roman"/>
          <w:sz w:val="28"/>
          <w:szCs w:val="28"/>
        </w:rPr>
        <w:t>». Указанный срок может быть продлён, но не более чем на 30 дней.</w:t>
      </w:r>
    </w:p>
    <w:p w:rsidR="001350A7" w:rsidRPr="00A82AB3" w:rsidRDefault="00F629ED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10.  </w:t>
      </w:r>
      <w:r w:rsidR="001350A7" w:rsidRPr="00A82AB3">
        <w:rPr>
          <w:rFonts w:ascii="Times New Roman" w:hAnsi="Times New Roman" w:cs="Times New Roman"/>
          <w:sz w:val="28"/>
          <w:szCs w:val="28"/>
        </w:rPr>
        <w:t>Комиссия осуществляет рассмотрение уведомления</w:t>
      </w:r>
      <w:r w:rsidR="008A74B7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1350A7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8A74B7" w:rsidRPr="00A82A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50A7" w:rsidRPr="00A82AB3"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="001350A7" w:rsidRPr="00A82AB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органах местного самоуправления муниципального образования «Зеленоградский городской округ».</w:t>
      </w:r>
    </w:p>
    <w:p w:rsidR="007D7526" w:rsidRPr="00A82AB3" w:rsidRDefault="007D752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Комиссия может принять одно из следующих решений:</w:t>
      </w:r>
    </w:p>
    <w:p w:rsidR="007D7526" w:rsidRPr="00A82AB3" w:rsidRDefault="007D752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D7526" w:rsidRPr="00A82AB3" w:rsidRDefault="007D752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 личная заинтересованность приводит или может привести к конфликту интересов;</w:t>
      </w:r>
    </w:p>
    <w:p w:rsidR="007D7526" w:rsidRPr="00A82AB3" w:rsidRDefault="007D752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204932" w:rsidRPr="00A82AB3" w:rsidRDefault="00D367B9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204932" w:rsidRPr="00A82AB3">
        <w:rPr>
          <w:rFonts w:ascii="Times New Roman" w:hAnsi="Times New Roman" w:cs="Times New Roman"/>
          <w:sz w:val="28"/>
          <w:szCs w:val="28"/>
        </w:rPr>
        <w:t xml:space="preserve"> по </w:t>
      </w:r>
      <w:r w:rsidRPr="00A82AB3">
        <w:rPr>
          <w:rFonts w:ascii="Times New Roman" w:hAnsi="Times New Roman" w:cs="Times New Roman"/>
          <w:sz w:val="28"/>
          <w:szCs w:val="28"/>
        </w:rPr>
        <w:t xml:space="preserve">  подпункт</w:t>
      </w:r>
      <w:r w:rsidR="00204932" w:rsidRPr="00A82AB3">
        <w:rPr>
          <w:rFonts w:ascii="Times New Roman" w:hAnsi="Times New Roman" w:cs="Times New Roman"/>
          <w:sz w:val="28"/>
          <w:szCs w:val="28"/>
        </w:rPr>
        <w:t>у</w:t>
      </w:r>
      <w:r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204932" w:rsidRPr="00A82AB3">
        <w:rPr>
          <w:rFonts w:ascii="Times New Roman" w:hAnsi="Times New Roman" w:cs="Times New Roman"/>
          <w:sz w:val="28"/>
          <w:szCs w:val="28"/>
        </w:rPr>
        <w:t>«</w:t>
      </w:r>
      <w:r w:rsidRPr="00A82AB3">
        <w:rPr>
          <w:rFonts w:ascii="Times New Roman" w:hAnsi="Times New Roman" w:cs="Times New Roman"/>
          <w:sz w:val="28"/>
          <w:szCs w:val="28"/>
        </w:rPr>
        <w:t>б» пункта</w:t>
      </w:r>
      <w:r w:rsidR="00204932" w:rsidRPr="00A82AB3">
        <w:rPr>
          <w:rFonts w:ascii="Times New Roman" w:hAnsi="Times New Roman" w:cs="Times New Roman"/>
          <w:sz w:val="28"/>
          <w:szCs w:val="28"/>
        </w:rPr>
        <w:t xml:space="preserve"> 10 муниципальному служащему или  главе</w:t>
      </w:r>
      <w:r w:rsidR="00C94120" w:rsidRPr="00A82A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4932" w:rsidRPr="00A82A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4932" w:rsidRPr="00A82AB3">
        <w:rPr>
          <w:rFonts w:ascii="Times New Roman" w:hAnsi="Times New Roman" w:cs="Times New Roman"/>
          <w:sz w:val="28"/>
          <w:szCs w:val="28"/>
        </w:rPr>
        <w:lastRenderedPageBreak/>
        <w:t>«Зеленоградский городской округ » Комиссия  рекомендует принять меры по урегулированию  конфликта интересов или по недопущению  его возникновению.</w:t>
      </w:r>
    </w:p>
    <w:p w:rsidR="00204932" w:rsidRPr="00A82AB3" w:rsidRDefault="00204932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В случае принятия решения по подпункту «в» пункта 10 Комиссия рекомендует главе </w:t>
      </w:r>
      <w:r w:rsidR="00C94120" w:rsidRPr="00A82A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2AB3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 применить к муниципальному служащему  конкретную меру ответственности.</w:t>
      </w:r>
    </w:p>
    <w:p w:rsidR="00D367B9" w:rsidRPr="00A82AB3" w:rsidRDefault="00204932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Решение Комиссии  оформляется и направляется </w:t>
      </w:r>
      <w:r w:rsidR="00610251" w:rsidRPr="00A82AB3">
        <w:rPr>
          <w:rFonts w:ascii="Times New Roman" w:hAnsi="Times New Roman" w:cs="Times New Roman"/>
          <w:sz w:val="28"/>
          <w:szCs w:val="28"/>
        </w:rPr>
        <w:t>главе администрации муниципального</w:t>
      </w:r>
      <w:r w:rsidRPr="00A82AB3">
        <w:rPr>
          <w:rFonts w:ascii="Times New Roman" w:hAnsi="Times New Roman" w:cs="Times New Roman"/>
          <w:sz w:val="28"/>
          <w:szCs w:val="28"/>
        </w:rPr>
        <w:t xml:space="preserve">  </w:t>
      </w:r>
      <w:r w:rsidR="00610251" w:rsidRPr="00A82AB3">
        <w:rPr>
          <w:rFonts w:ascii="Times New Roman" w:hAnsi="Times New Roman" w:cs="Times New Roman"/>
          <w:sz w:val="28"/>
          <w:szCs w:val="28"/>
        </w:rPr>
        <w:t xml:space="preserve"> образования «Зеленоградский городской округ».</w:t>
      </w:r>
      <w:r w:rsidRPr="00A82A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0251" w:rsidRPr="00A82AB3" w:rsidRDefault="00610251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10.  Глава администрации муниципального образования «Зеленоградский городской округ», если ему стало известно о возникновении у муниципального служащего  личной заинтересованности</w:t>
      </w:r>
      <w:proofErr w:type="gramStart"/>
      <w:r w:rsidRPr="00A82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2AB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, принимает меры по предотвращению или урегулированию конфликта интересов.</w:t>
      </w:r>
    </w:p>
    <w:p w:rsidR="00610251" w:rsidRPr="00A82AB3" w:rsidRDefault="00610251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 xml:space="preserve">11.  Предотвращение или урегулирование конфликта интересов может состоять в изменении должностного или служебного </w:t>
      </w:r>
      <w:r w:rsidR="00300D06" w:rsidRPr="00A82AB3">
        <w:rPr>
          <w:rFonts w:ascii="Times New Roman" w:hAnsi="Times New Roman" w:cs="Times New Roman"/>
          <w:sz w:val="28"/>
          <w:szCs w:val="28"/>
        </w:rPr>
        <w:t xml:space="preserve"> положения муниципального служащего, являющегося стороной конфликта интересов, вплоть до его отстранения от исполнения должностных</w:t>
      </w:r>
      <w:r w:rsidR="00711218" w:rsidRPr="00A82AB3">
        <w:rPr>
          <w:rFonts w:ascii="Times New Roman" w:hAnsi="Times New Roman" w:cs="Times New Roman"/>
          <w:sz w:val="28"/>
          <w:szCs w:val="28"/>
        </w:rPr>
        <w:t xml:space="preserve"> </w:t>
      </w:r>
      <w:r w:rsidR="00300D06" w:rsidRPr="00A82AB3">
        <w:rPr>
          <w:rFonts w:ascii="Times New Roman" w:hAnsi="Times New Roman" w:cs="Times New Roman"/>
          <w:sz w:val="28"/>
          <w:szCs w:val="28"/>
        </w:rPr>
        <w:t>(служебных)  обязанностей в установленном порядке, и (или) в отказе  его от выгоды, явившейся причиной  возникновения конфликта интересов.</w:t>
      </w:r>
    </w:p>
    <w:p w:rsidR="00300D06" w:rsidRPr="00A82AB3" w:rsidRDefault="00300D0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12.  Предотвращение и урегулирование  конфликта интересов</w:t>
      </w:r>
      <w:proofErr w:type="gramStart"/>
      <w:r w:rsidRPr="00A82AB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82AB3">
        <w:rPr>
          <w:rFonts w:ascii="Times New Roman" w:hAnsi="Times New Roman" w:cs="Times New Roman"/>
          <w:sz w:val="28"/>
          <w:szCs w:val="28"/>
        </w:rPr>
        <w:t xml:space="preserve"> стороной которого  является муниципальный служащий, осуществляются путём отвода или самоотвода муниципального служащего в случаях  и порядке, предусмотренных  законодательством Российской Федерации.</w:t>
      </w:r>
    </w:p>
    <w:p w:rsidR="00300D06" w:rsidRPr="00A82AB3" w:rsidRDefault="00300D06" w:rsidP="006470C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B3">
        <w:rPr>
          <w:rFonts w:ascii="Times New Roman" w:hAnsi="Times New Roman" w:cs="Times New Roman"/>
          <w:sz w:val="28"/>
          <w:szCs w:val="28"/>
        </w:rPr>
        <w:t>13.  Непринятие муниципальным служащим</w:t>
      </w:r>
      <w:proofErr w:type="gramStart"/>
      <w:r w:rsidRPr="00A82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2AB3">
        <w:rPr>
          <w:rFonts w:ascii="Times New Roman" w:hAnsi="Times New Roman" w:cs="Times New Roman"/>
          <w:sz w:val="28"/>
          <w:szCs w:val="28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 лица в соответствии с законодательством Российской Федерации.</w:t>
      </w:r>
    </w:p>
    <w:sectPr w:rsidR="00300D06" w:rsidRPr="00A8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E28"/>
    <w:multiLevelType w:val="hybridMultilevel"/>
    <w:tmpl w:val="FF3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8"/>
    <w:rsid w:val="00045B1C"/>
    <w:rsid w:val="001350A7"/>
    <w:rsid w:val="00204932"/>
    <w:rsid w:val="002C6B72"/>
    <w:rsid w:val="00300D06"/>
    <w:rsid w:val="004130F6"/>
    <w:rsid w:val="004536F0"/>
    <w:rsid w:val="00551D78"/>
    <w:rsid w:val="0060620E"/>
    <w:rsid w:val="00610251"/>
    <w:rsid w:val="00625DC9"/>
    <w:rsid w:val="0064165A"/>
    <w:rsid w:val="006470C1"/>
    <w:rsid w:val="00673944"/>
    <w:rsid w:val="00685BC8"/>
    <w:rsid w:val="00711218"/>
    <w:rsid w:val="007A332C"/>
    <w:rsid w:val="007D7526"/>
    <w:rsid w:val="008A74B7"/>
    <w:rsid w:val="009607B4"/>
    <w:rsid w:val="009A2BD7"/>
    <w:rsid w:val="009C3FEA"/>
    <w:rsid w:val="00A7329E"/>
    <w:rsid w:val="00A82AB3"/>
    <w:rsid w:val="00BA6EF0"/>
    <w:rsid w:val="00BF273C"/>
    <w:rsid w:val="00C94120"/>
    <w:rsid w:val="00D367B9"/>
    <w:rsid w:val="00DB065D"/>
    <w:rsid w:val="00F324FA"/>
    <w:rsid w:val="00F57C30"/>
    <w:rsid w:val="00F612D7"/>
    <w:rsid w:val="00F629E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47F0-5994-4CDB-A48D-2E20CF84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cp:lastPrinted>2016-03-11T10:55:00Z</cp:lastPrinted>
  <dcterms:created xsi:type="dcterms:W3CDTF">2016-03-10T08:40:00Z</dcterms:created>
  <dcterms:modified xsi:type="dcterms:W3CDTF">2016-03-11T10:56:00Z</dcterms:modified>
</cp:coreProperties>
</file>